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24EC" w14:textId="5CAA5902" w:rsidR="005931F6" w:rsidRPr="001D0652" w:rsidRDefault="00754084" w:rsidP="00871572">
      <w:pPr>
        <w:spacing w:after="0" w:line="240" w:lineRule="auto"/>
        <w:jc w:val="center"/>
        <w:rPr>
          <w:rFonts w:ascii="Arial" w:hAnsi="Arial" w:cs="Arial"/>
          <w:bCs/>
        </w:rPr>
      </w:pPr>
      <w:r w:rsidRPr="001D0652">
        <w:rPr>
          <w:rFonts w:ascii="Arial" w:hAnsi="Arial" w:cs="Arial"/>
          <w:bCs/>
        </w:rPr>
        <w:t>Minutes of the PCLNA</w:t>
      </w:r>
    </w:p>
    <w:p w14:paraId="5BEA55B5" w14:textId="1990A22D" w:rsidR="00754084" w:rsidRPr="001D0652" w:rsidRDefault="00871572" w:rsidP="00871572">
      <w:pPr>
        <w:spacing w:after="0" w:line="240" w:lineRule="auto"/>
        <w:jc w:val="center"/>
        <w:rPr>
          <w:rFonts w:ascii="Arial" w:hAnsi="Arial" w:cs="Arial"/>
          <w:bCs/>
        </w:rPr>
      </w:pPr>
      <w:r w:rsidRPr="001D0652">
        <w:rPr>
          <w:rFonts w:ascii="Arial" w:hAnsi="Arial" w:cs="Arial"/>
          <w:bCs/>
        </w:rPr>
        <w:t>Febru</w:t>
      </w:r>
      <w:r w:rsidR="00754084" w:rsidRPr="001D0652">
        <w:rPr>
          <w:rFonts w:ascii="Arial" w:hAnsi="Arial" w:cs="Arial"/>
          <w:bCs/>
        </w:rPr>
        <w:t>ary</w:t>
      </w:r>
      <w:r w:rsidRPr="001D0652">
        <w:rPr>
          <w:rFonts w:ascii="Arial" w:hAnsi="Arial" w:cs="Arial"/>
          <w:bCs/>
        </w:rPr>
        <w:t xml:space="preserve"> 8</w:t>
      </w:r>
      <w:r w:rsidR="00754084" w:rsidRPr="001D0652">
        <w:rPr>
          <w:rFonts w:ascii="Arial" w:hAnsi="Arial" w:cs="Arial"/>
          <w:bCs/>
        </w:rPr>
        <w:t>, 2022</w:t>
      </w:r>
    </w:p>
    <w:p w14:paraId="3CF2FB09" w14:textId="2D8898FB" w:rsidR="001D0652" w:rsidRDefault="001D0652" w:rsidP="00871572">
      <w:pPr>
        <w:spacing w:after="0" w:line="240" w:lineRule="auto"/>
        <w:jc w:val="center"/>
        <w:rPr>
          <w:rFonts w:ascii="Arial" w:hAnsi="Arial" w:cs="Arial"/>
          <w:bCs/>
        </w:rPr>
      </w:pPr>
      <w:r w:rsidRPr="001D0652">
        <w:rPr>
          <w:rFonts w:ascii="Arial" w:hAnsi="Arial" w:cs="Arial"/>
          <w:bCs/>
        </w:rPr>
        <w:t>Southern Hills Business Center and GoToMeeting</w:t>
      </w:r>
    </w:p>
    <w:p w14:paraId="15CDDF04" w14:textId="3F572112" w:rsidR="001D0652" w:rsidRDefault="00330C3F" w:rsidP="00871572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6:30 pm</w:t>
      </w:r>
    </w:p>
    <w:p w14:paraId="65A28E7C" w14:textId="77777777" w:rsidR="001D0652" w:rsidRDefault="001D0652" w:rsidP="00871572">
      <w:pPr>
        <w:spacing w:after="0" w:line="240" w:lineRule="auto"/>
        <w:jc w:val="center"/>
        <w:rPr>
          <w:rFonts w:ascii="Arial" w:hAnsi="Arial" w:cs="Arial"/>
          <w:bCs/>
        </w:rPr>
      </w:pPr>
    </w:p>
    <w:p w14:paraId="1616CE14" w14:textId="22C85FCB" w:rsidR="0026726A" w:rsidRDefault="001A7894" w:rsidP="00B97724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</w:rPr>
        <w:t>The meeting was ca</w:t>
      </w:r>
      <w:r w:rsidR="00330C3F">
        <w:rPr>
          <w:rFonts w:ascii="Arial" w:hAnsi="Arial" w:cs="Arial"/>
          <w:bCs/>
        </w:rPr>
        <w:t xml:space="preserve">lled to order at 6:30 p.m. by Denise </w:t>
      </w:r>
      <w:proofErr w:type="spellStart"/>
      <w:r w:rsidR="00330C3F">
        <w:rPr>
          <w:rFonts w:ascii="Arial" w:hAnsi="Arial" w:cs="Arial"/>
          <w:bCs/>
        </w:rPr>
        <w:t>Tolber</w:t>
      </w:r>
      <w:proofErr w:type="spellEnd"/>
      <w:r w:rsidR="008531E2">
        <w:rPr>
          <w:rFonts w:ascii="Arial" w:hAnsi="Arial" w:cs="Arial"/>
          <w:bCs/>
        </w:rPr>
        <w:t>, by her greeting everyone present and those on GoToMeeting</w:t>
      </w:r>
      <w:proofErr w:type="gramStart"/>
      <w:r w:rsidR="008531E2">
        <w:rPr>
          <w:rFonts w:ascii="Arial" w:hAnsi="Arial" w:cs="Arial"/>
          <w:bCs/>
        </w:rPr>
        <w:t xml:space="preserve">.  </w:t>
      </w:r>
      <w:proofErr w:type="gramEnd"/>
      <w:r w:rsidR="00844FC0">
        <w:rPr>
          <w:rFonts w:ascii="Arial" w:hAnsi="Arial" w:cs="Arial"/>
          <w:bCs/>
        </w:rPr>
        <w:t>Members attending</w:t>
      </w:r>
      <w:r w:rsidR="00E2634A">
        <w:rPr>
          <w:rFonts w:ascii="Arial" w:hAnsi="Arial" w:cs="Arial"/>
          <w:bCs/>
        </w:rPr>
        <w:t xml:space="preserve"> in person</w:t>
      </w:r>
      <w:r w:rsidR="00844FC0">
        <w:rPr>
          <w:rFonts w:ascii="Arial" w:hAnsi="Arial" w:cs="Arial"/>
          <w:bCs/>
        </w:rPr>
        <w:t xml:space="preserve">: </w:t>
      </w:r>
      <w:r w:rsidR="00E2634A">
        <w:rPr>
          <w:rFonts w:ascii="Arial" w:hAnsi="Arial" w:cs="Arial"/>
          <w:bCs/>
        </w:rPr>
        <w:t>M</w:t>
      </w:r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>ichael Gray</w:t>
      </w:r>
      <w:r w:rsidR="00E2634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 xml:space="preserve">Melinda </w:t>
      </w:r>
      <w:proofErr w:type="spellStart"/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>Basco</w:t>
      </w:r>
      <w:proofErr w:type="spellEnd"/>
      <w:r w:rsidR="00E2634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 xml:space="preserve">Denise </w:t>
      </w:r>
      <w:proofErr w:type="spellStart"/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>Tolber</w:t>
      </w:r>
      <w:proofErr w:type="spellEnd"/>
      <w:r w:rsidR="00E2634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>Renee Williams</w:t>
      </w:r>
      <w:r w:rsidR="00E2634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>Glinda DuBois</w:t>
      </w:r>
      <w:r w:rsidR="00E2634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 xml:space="preserve">Marilyn </w:t>
      </w:r>
      <w:proofErr w:type="gramStart"/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>Smith</w:t>
      </w:r>
      <w:proofErr w:type="gramEnd"/>
      <w:r w:rsidR="00E2634A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 xml:space="preserve">Margaret </w:t>
      </w:r>
      <w:proofErr w:type="spellStart"/>
      <w:r w:rsidR="00301677" w:rsidRPr="00301677">
        <w:rPr>
          <w:rFonts w:ascii="Arial" w:eastAsia="Times New Roman" w:hAnsi="Arial" w:cs="Arial"/>
          <w:color w:val="000000"/>
          <w:sz w:val="20"/>
          <w:szCs w:val="20"/>
        </w:rPr>
        <w:t>Sarkozi</w:t>
      </w:r>
      <w:proofErr w:type="spellEnd"/>
      <w:r w:rsidR="00E2634A">
        <w:rPr>
          <w:rFonts w:ascii="Arial" w:eastAsia="Times New Roman" w:hAnsi="Arial" w:cs="Arial"/>
          <w:color w:val="000000"/>
          <w:sz w:val="20"/>
          <w:szCs w:val="20"/>
        </w:rPr>
        <w:t xml:space="preserve">. Those attending via GoToMeeting: </w:t>
      </w:r>
      <w:proofErr w:type="spellStart"/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Revreda</w:t>
      </w:r>
      <w:proofErr w:type="spellEnd"/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 James,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Alan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 Warren,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Belinda Sloan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Blaine Hodges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Inez Wilson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Earnest Wilson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Allen Lawrence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Peggy Gill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Karen Hayes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 xml:space="preserve">Valerie </w:t>
      </w:r>
      <w:proofErr w:type="gramStart"/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Ervin</w:t>
      </w:r>
      <w:proofErr w:type="gramEnd"/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r w:rsidR="0026726A" w:rsidRPr="0026726A">
        <w:rPr>
          <w:rFonts w:ascii="Arial" w:eastAsia="Times New Roman" w:hAnsi="Arial" w:cs="Arial"/>
          <w:color w:val="000000"/>
          <w:sz w:val="20"/>
          <w:szCs w:val="20"/>
        </w:rPr>
        <w:t>Judy Case</w:t>
      </w:r>
      <w:r w:rsidR="00B97724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6A147666" w14:textId="7FD6CAA1" w:rsidR="00CD2155" w:rsidRDefault="00B97724" w:rsidP="00F472B3">
      <w:pPr>
        <w:shd w:val="clear" w:color="auto" w:fill="FFFFFF"/>
        <w:rPr>
          <w:rFonts w:ascii="Arial" w:hAnsi="Arial" w:cs="Arial"/>
          <w:bCs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Denise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Tolber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President, i</w:t>
      </w:r>
      <w:r w:rsidR="00CD2155">
        <w:rPr>
          <w:rFonts w:ascii="Arial" w:hAnsi="Arial" w:cs="Arial"/>
          <w:bCs/>
        </w:rPr>
        <w:t xml:space="preserve">ntroduced our presenter, Ms. Nan </w:t>
      </w:r>
      <w:proofErr w:type="spellStart"/>
      <w:r w:rsidR="00CD2155">
        <w:rPr>
          <w:rFonts w:ascii="Arial" w:hAnsi="Arial" w:cs="Arial"/>
          <w:bCs/>
        </w:rPr>
        <w:t>Riffe</w:t>
      </w:r>
      <w:proofErr w:type="spellEnd"/>
      <w:r w:rsidR="00CD2155">
        <w:rPr>
          <w:rFonts w:ascii="Arial" w:hAnsi="Arial" w:cs="Arial"/>
          <w:bCs/>
        </w:rPr>
        <w:t>, from Geism</w:t>
      </w:r>
      <w:r w:rsidR="00F8340D">
        <w:rPr>
          <w:rFonts w:ascii="Arial" w:hAnsi="Arial" w:cs="Arial"/>
          <w:bCs/>
        </w:rPr>
        <w:t>a</w:t>
      </w:r>
      <w:r w:rsidR="00CD2155">
        <w:rPr>
          <w:rFonts w:ascii="Arial" w:hAnsi="Arial" w:cs="Arial"/>
          <w:bCs/>
        </w:rPr>
        <w:t xml:space="preserve">r, </w:t>
      </w:r>
      <w:proofErr w:type="gramStart"/>
      <w:r w:rsidR="00CD2155">
        <w:rPr>
          <w:rFonts w:ascii="Arial" w:hAnsi="Arial" w:cs="Arial"/>
          <w:bCs/>
        </w:rPr>
        <w:t xml:space="preserve">LA.  </w:t>
      </w:r>
      <w:proofErr w:type="gramEnd"/>
    </w:p>
    <w:p w14:paraId="133FE4BC" w14:textId="30639278" w:rsidR="00CD2155" w:rsidRDefault="00CD2155" w:rsidP="005C436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Nan began her presentation</w:t>
      </w:r>
      <w:r w:rsidR="00492976">
        <w:rPr>
          <w:rFonts w:ascii="Arial" w:hAnsi="Arial" w:cs="Arial"/>
          <w:bCs/>
        </w:rPr>
        <w:t xml:space="preserve"> and offered handouts to everyone</w:t>
      </w:r>
      <w:proofErr w:type="gramStart"/>
      <w:r w:rsidR="00492976">
        <w:rPr>
          <w:rFonts w:ascii="Arial" w:hAnsi="Arial" w:cs="Arial"/>
          <w:bCs/>
        </w:rPr>
        <w:t xml:space="preserve">.  </w:t>
      </w:r>
      <w:proofErr w:type="gramEnd"/>
      <w:r w:rsidR="00492976">
        <w:rPr>
          <w:rFonts w:ascii="Arial" w:hAnsi="Arial" w:cs="Arial"/>
          <w:bCs/>
        </w:rPr>
        <w:t>Her presentation was on Small Successions</w:t>
      </w:r>
      <w:proofErr w:type="gramStart"/>
      <w:r w:rsidR="00492976">
        <w:rPr>
          <w:rFonts w:ascii="Arial" w:hAnsi="Arial" w:cs="Arial"/>
          <w:bCs/>
        </w:rPr>
        <w:t xml:space="preserve">.  </w:t>
      </w:r>
      <w:proofErr w:type="gramEnd"/>
    </w:p>
    <w:p w14:paraId="53F90B65" w14:textId="3695F8AF" w:rsidR="005931F6" w:rsidRDefault="000E1281" w:rsidP="00713DD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She answered questions from those present and those attending by GoToMeeting</w:t>
      </w:r>
      <w:proofErr w:type="gramStart"/>
      <w:r>
        <w:rPr>
          <w:rFonts w:ascii="Arial" w:hAnsi="Arial" w:cs="Arial"/>
          <w:bCs/>
        </w:rPr>
        <w:t xml:space="preserve">.  </w:t>
      </w:r>
      <w:proofErr w:type="gramEnd"/>
      <w:r w:rsidR="00F74B3F">
        <w:rPr>
          <w:rFonts w:ascii="Arial" w:hAnsi="Arial" w:cs="Arial"/>
          <w:bCs/>
        </w:rPr>
        <w:t xml:space="preserve">She inquired how many notaries had signed up </w:t>
      </w:r>
      <w:r w:rsidR="0032052F">
        <w:rPr>
          <w:rFonts w:ascii="Arial" w:hAnsi="Arial" w:cs="Arial"/>
          <w:bCs/>
        </w:rPr>
        <w:t>with the State of LA for remote notary</w:t>
      </w:r>
      <w:proofErr w:type="gramStart"/>
      <w:r w:rsidR="0032052F">
        <w:rPr>
          <w:rFonts w:ascii="Arial" w:hAnsi="Arial" w:cs="Arial"/>
          <w:bCs/>
        </w:rPr>
        <w:t xml:space="preserve">.  </w:t>
      </w:r>
      <w:proofErr w:type="gramEnd"/>
      <w:r w:rsidR="0032052F">
        <w:rPr>
          <w:rFonts w:ascii="Arial" w:hAnsi="Arial" w:cs="Arial"/>
          <w:bCs/>
        </w:rPr>
        <w:t>She indicated that you pay a fee to get registered with the State Notary Division</w:t>
      </w:r>
      <w:r w:rsidR="007F47D4">
        <w:rPr>
          <w:rFonts w:ascii="Arial" w:hAnsi="Arial" w:cs="Arial"/>
          <w:bCs/>
        </w:rPr>
        <w:t xml:space="preserve">; </w:t>
      </w:r>
      <w:r w:rsidR="00713DD5">
        <w:rPr>
          <w:rFonts w:ascii="Arial" w:hAnsi="Arial" w:cs="Arial"/>
          <w:bCs/>
        </w:rPr>
        <w:t>must go to three vendors on the website to registe</w:t>
      </w:r>
      <w:r w:rsidR="007F47D4">
        <w:rPr>
          <w:rFonts w:ascii="Arial" w:hAnsi="Arial" w:cs="Arial"/>
          <w:bCs/>
        </w:rPr>
        <w:t xml:space="preserve">r and must watch </w:t>
      </w:r>
      <w:proofErr w:type="gramStart"/>
      <w:r w:rsidR="007F47D4">
        <w:rPr>
          <w:rFonts w:ascii="Arial" w:hAnsi="Arial" w:cs="Arial"/>
          <w:bCs/>
        </w:rPr>
        <w:t>3</w:t>
      </w:r>
      <w:proofErr w:type="gramEnd"/>
      <w:r w:rsidR="007F47D4">
        <w:rPr>
          <w:rFonts w:ascii="Arial" w:hAnsi="Arial" w:cs="Arial"/>
          <w:bCs/>
        </w:rPr>
        <w:t xml:space="preserve"> videos.</w:t>
      </w:r>
      <w:r w:rsidR="004C064D">
        <w:rPr>
          <w:rFonts w:ascii="Arial" w:hAnsi="Arial" w:cs="Arial"/>
          <w:bCs/>
        </w:rPr>
        <w:t xml:space="preserve"> The electronic signature is a copy of the notary’s seal which you must acquire from one of the vendors</w:t>
      </w:r>
      <w:proofErr w:type="gramStart"/>
      <w:r w:rsidR="004C064D">
        <w:rPr>
          <w:rFonts w:ascii="Arial" w:hAnsi="Arial" w:cs="Arial"/>
          <w:bCs/>
        </w:rPr>
        <w:t xml:space="preserve">.  </w:t>
      </w:r>
      <w:proofErr w:type="gramEnd"/>
      <w:r w:rsidR="004C064D">
        <w:rPr>
          <w:rFonts w:ascii="Arial" w:hAnsi="Arial" w:cs="Arial"/>
          <w:bCs/>
        </w:rPr>
        <w:t xml:space="preserve">It </w:t>
      </w:r>
      <w:proofErr w:type="gramStart"/>
      <w:r w:rsidR="004C064D">
        <w:rPr>
          <w:rFonts w:ascii="Arial" w:hAnsi="Arial" w:cs="Arial"/>
          <w:bCs/>
        </w:rPr>
        <w:t>doesn’t</w:t>
      </w:r>
      <w:proofErr w:type="gramEnd"/>
      <w:r w:rsidR="004C064D">
        <w:rPr>
          <w:rFonts w:ascii="Arial" w:hAnsi="Arial" w:cs="Arial"/>
          <w:bCs/>
        </w:rPr>
        <w:t xml:space="preserve"> matter what state the person needing a notary </w:t>
      </w:r>
      <w:r w:rsidR="00BE1B9C">
        <w:rPr>
          <w:rFonts w:ascii="Arial" w:hAnsi="Arial" w:cs="Arial"/>
          <w:bCs/>
        </w:rPr>
        <w:t>resides.  You will be able to do affidavits and acknowledgements, but no Acts of Donations or real estate forms.</w:t>
      </w:r>
    </w:p>
    <w:p w14:paraId="5C589609" w14:textId="77777777" w:rsidR="00BE1B9C" w:rsidRDefault="00BE1B9C" w:rsidP="00713DD5">
      <w:pPr>
        <w:spacing w:after="0" w:line="240" w:lineRule="auto"/>
        <w:rPr>
          <w:rFonts w:ascii="Arial" w:hAnsi="Arial" w:cs="Arial"/>
          <w:bCs/>
        </w:rPr>
      </w:pPr>
    </w:p>
    <w:p w14:paraId="1737F256" w14:textId="05BDC6BF" w:rsidR="0076649C" w:rsidRDefault="0076649C" w:rsidP="00713DD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Nan used our sign in sheet to award a door prize</w:t>
      </w:r>
      <w:proofErr w:type="gramStart"/>
      <w:r>
        <w:rPr>
          <w:rFonts w:ascii="Arial" w:hAnsi="Arial" w:cs="Arial"/>
          <w:bCs/>
        </w:rPr>
        <w:t xml:space="preserve">.  </w:t>
      </w:r>
      <w:proofErr w:type="gramEnd"/>
      <w:r>
        <w:rPr>
          <w:rFonts w:ascii="Arial" w:hAnsi="Arial" w:cs="Arial"/>
          <w:bCs/>
        </w:rPr>
        <w:t xml:space="preserve">Marilyn Smith won the door prize. </w:t>
      </w:r>
    </w:p>
    <w:p w14:paraId="7226947B" w14:textId="77777777" w:rsidR="0076649C" w:rsidRDefault="0076649C" w:rsidP="00713DD5">
      <w:pPr>
        <w:spacing w:after="0" w:line="240" w:lineRule="auto"/>
        <w:rPr>
          <w:rFonts w:ascii="Arial" w:hAnsi="Arial" w:cs="Arial"/>
          <w:bCs/>
        </w:rPr>
      </w:pPr>
    </w:p>
    <w:p w14:paraId="6D4CB098" w14:textId="77777777" w:rsidR="00604723" w:rsidRDefault="000E1281" w:rsidP="00713DD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Our meeting resumed</w:t>
      </w:r>
      <w:proofErr w:type="gramStart"/>
      <w:r w:rsidR="00604723">
        <w:rPr>
          <w:rFonts w:ascii="Arial" w:hAnsi="Arial" w:cs="Arial"/>
          <w:bCs/>
        </w:rPr>
        <w:t xml:space="preserve">.  </w:t>
      </w:r>
      <w:proofErr w:type="gramEnd"/>
      <w:r w:rsidR="00604723">
        <w:rPr>
          <w:rFonts w:ascii="Arial" w:hAnsi="Arial" w:cs="Arial"/>
          <w:bCs/>
        </w:rPr>
        <w:t>Denise asked if there was any:</w:t>
      </w:r>
    </w:p>
    <w:p w14:paraId="04DB06D9" w14:textId="77777777" w:rsidR="00604723" w:rsidRDefault="00604723" w:rsidP="00713DD5">
      <w:pPr>
        <w:spacing w:after="0" w:line="240" w:lineRule="auto"/>
        <w:rPr>
          <w:rFonts w:ascii="Arial" w:hAnsi="Arial" w:cs="Arial"/>
          <w:bCs/>
        </w:rPr>
      </w:pPr>
    </w:p>
    <w:p w14:paraId="055B2805" w14:textId="66A3316F" w:rsidR="00713DD5" w:rsidRDefault="00604723" w:rsidP="00713DD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Old business</w:t>
      </w:r>
      <w:r w:rsidR="00C62ECC">
        <w:rPr>
          <w:rFonts w:ascii="Arial" w:hAnsi="Arial" w:cs="Arial"/>
          <w:bCs/>
        </w:rPr>
        <w:t>: T</w:t>
      </w:r>
      <w:r>
        <w:rPr>
          <w:rFonts w:ascii="Arial" w:hAnsi="Arial" w:cs="Arial"/>
          <w:bCs/>
        </w:rPr>
        <w:t>here was none.</w:t>
      </w:r>
    </w:p>
    <w:p w14:paraId="79343740" w14:textId="77777777" w:rsidR="00C62ECC" w:rsidRDefault="00C62ECC" w:rsidP="00713DD5">
      <w:pPr>
        <w:spacing w:after="0" w:line="240" w:lineRule="auto"/>
        <w:rPr>
          <w:rFonts w:ascii="Arial" w:hAnsi="Arial" w:cs="Arial"/>
          <w:bCs/>
        </w:rPr>
      </w:pPr>
    </w:p>
    <w:p w14:paraId="22168F1D" w14:textId="77777777" w:rsidR="00C62ECC" w:rsidRDefault="00604723" w:rsidP="00713DD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business</w:t>
      </w:r>
      <w:r w:rsidR="00C62ECC">
        <w:rPr>
          <w:rFonts w:ascii="Arial" w:hAnsi="Arial" w:cs="Arial"/>
          <w:bCs/>
        </w:rPr>
        <w:t>:</w:t>
      </w:r>
    </w:p>
    <w:p w14:paraId="1C72FC13" w14:textId="7AE8A410" w:rsidR="00C62ECC" w:rsidRDefault="00604723" w:rsidP="00BF04E9">
      <w:pPr>
        <w:spacing w:after="0" w:line="240" w:lineRule="auto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B7E0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7B7E0E">
        <w:rPr>
          <w:rFonts w:ascii="Arial" w:hAnsi="Arial" w:cs="Arial"/>
          <w:bCs/>
        </w:rPr>
        <w:t xml:space="preserve">Our </w:t>
      </w:r>
      <w:r w:rsidR="00B85267">
        <w:rPr>
          <w:rFonts w:ascii="Arial" w:hAnsi="Arial" w:cs="Arial"/>
          <w:bCs/>
        </w:rPr>
        <w:t xml:space="preserve">speaker/presenter for our </w:t>
      </w:r>
      <w:r w:rsidR="007B7E0E">
        <w:rPr>
          <w:rFonts w:ascii="Arial" w:hAnsi="Arial" w:cs="Arial"/>
          <w:bCs/>
        </w:rPr>
        <w:t xml:space="preserve">March meeting will be </w:t>
      </w:r>
      <w:r w:rsidR="0022001C">
        <w:rPr>
          <w:rFonts w:ascii="Arial" w:hAnsi="Arial" w:cs="Arial"/>
          <w:bCs/>
        </w:rPr>
        <w:t xml:space="preserve">Glinda and/or Henry and Melinda. Glinda and Henry will discuss IRS forms/1040 schedule. Melinda will discuss Schedule C. </w:t>
      </w:r>
    </w:p>
    <w:p w14:paraId="16A6E7BA" w14:textId="752B629C" w:rsidR="00604723" w:rsidRDefault="0022001C" w:rsidP="00713DD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7816573D" w14:textId="49195EAE" w:rsidR="00604723" w:rsidRPr="00FA4BCA" w:rsidRDefault="00FA4BCA" w:rsidP="00FA4BC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--</w:t>
      </w:r>
      <w:r w:rsidR="00C62ECC" w:rsidRPr="00FA4BCA">
        <w:rPr>
          <w:rFonts w:ascii="Arial" w:hAnsi="Arial" w:cs="Arial"/>
          <w:bCs/>
        </w:rPr>
        <w:t xml:space="preserve">At our April meeting, Alan Warren will discuss </w:t>
      </w:r>
      <w:r w:rsidR="00BF04E9" w:rsidRPr="00FA4BCA">
        <w:rPr>
          <w:rFonts w:ascii="Arial" w:hAnsi="Arial" w:cs="Arial"/>
          <w:bCs/>
        </w:rPr>
        <w:t>estates</w:t>
      </w:r>
      <w:proofErr w:type="gramStart"/>
      <w:r w:rsidR="00BF04E9" w:rsidRPr="00FA4BCA">
        <w:rPr>
          <w:rFonts w:ascii="Arial" w:hAnsi="Arial" w:cs="Arial"/>
          <w:bCs/>
        </w:rPr>
        <w:t xml:space="preserve">.  </w:t>
      </w:r>
      <w:proofErr w:type="gramEnd"/>
    </w:p>
    <w:p w14:paraId="75BF96E1" w14:textId="77777777" w:rsidR="0043754D" w:rsidRDefault="0043754D" w:rsidP="0043754D">
      <w:pPr>
        <w:spacing w:after="0" w:line="240" w:lineRule="auto"/>
        <w:rPr>
          <w:rFonts w:ascii="Arial" w:hAnsi="Arial" w:cs="Arial"/>
          <w:bCs/>
        </w:rPr>
      </w:pPr>
    </w:p>
    <w:p w14:paraId="70CAA94D" w14:textId="49EAE4A9" w:rsidR="0043754D" w:rsidRDefault="007E0CD3" w:rsidP="0043754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Glinda stated that we need to select a Nominating Committee to contact members to see if they will consider serving as an officer. </w:t>
      </w:r>
      <w:r w:rsidR="0043754D">
        <w:rPr>
          <w:rFonts w:ascii="Arial" w:hAnsi="Arial" w:cs="Arial"/>
          <w:bCs/>
        </w:rPr>
        <w:t xml:space="preserve">Marilyn Smith volunteered to </w:t>
      </w:r>
      <w:proofErr w:type="gramStart"/>
      <w:r w:rsidR="0043754D">
        <w:rPr>
          <w:rFonts w:ascii="Arial" w:hAnsi="Arial" w:cs="Arial"/>
          <w:bCs/>
        </w:rPr>
        <w:t>handle</w:t>
      </w:r>
      <w:proofErr w:type="gramEnd"/>
      <w:r w:rsidR="0043754D">
        <w:rPr>
          <w:rFonts w:ascii="Arial" w:hAnsi="Arial" w:cs="Arial"/>
          <w:bCs/>
        </w:rPr>
        <w:t xml:space="preserve"> this.</w:t>
      </w:r>
      <w:r w:rsidR="004A1F34">
        <w:rPr>
          <w:rFonts w:ascii="Arial" w:hAnsi="Arial" w:cs="Arial"/>
          <w:bCs/>
        </w:rPr>
        <w:t xml:space="preserve"> We will have our election of officers in April and the officers take office in May 2022.</w:t>
      </w:r>
    </w:p>
    <w:p w14:paraId="35F26810" w14:textId="77777777" w:rsidR="004A1F34" w:rsidRDefault="004A1F34" w:rsidP="0043754D">
      <w:pPr>
        <w:spacing w:after="0" w:line="240" w:lineRule="auto"/>
        <w:rPr>
          <w:rFonts w:ascii="Arial" w:hAnsi="Arial" w:cs="Arial"/>
          <w:bCs/>
        </w:rPr>
      </w:pPr>
    </w:p>
    <w:p w14:paraId="29ADBC0E" w14:textId="33FAD51C" w:rsidR="008C2A6D" w:rsidRDefault="0043754D" w:rsidP="0043754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Glinda also said that </w:t>
      </w:r>
      <w:r w:rsidR="00F472B3">
        <w:rPr>
          <w:rFonts w:ascii="Arial" w:hAnsi="Arial" w:cs="Arial"/>
          <w:bCs/>
        </w:rPr>
        <w:t xml:space="preserve">we need </w:t>
      </w:r>
      <w:r>
        <w:rPr>
          <w:rFonts w:ascii="Arial" w:hAnsi="Arial" w:cs="Arial"/>
          <w:bCs/>
        </w:rPr>
        <w:t>our Budget and Audit Committee</w:t>
      </w:r>
      <w:r w:rsidR="007E499D">
        <w:rPr>
          <w:rFonts w:ascii="Arial" w:hAnsi="Arial" w:cs="Arial"/>
          <w:bCs/>
        </w:rPr>
        <w:t xml:space="preserve">. Melinda volunteered to chair the committee. Glinda said that Henry and Alan Warren usually </w:t>
      </w:r>
      <w:r w:rsidR="008C2A6D">
        <w:rPr>
          <w:rFonts w:ascii="Arial" w:hAnsi="Arial" w:cs="Arial"/>
          <w:bCs/>
        </w:rPr>
        <w:t xml:space="preserve">serve on this </w:t>
      </w:r>
      <w:proofErr w:type="gramStart"/>
      <w:r w:rsidR="008C2A6D">
        <w:rPr>
          <w:rFonts w:ascii="Arial" w:hAnsi="Arial" w:cs="Arial"/>
          <w:bCs/>
        </w:rPr>
        <w:t>committee</w:t>
      </w:r>
      <w:proofErr w:type="gramEnd"/>
      <w:r w:rsidR="008C2A6D">
        <w:rPr>
          <w:rFonts w:ascii="Arial" w:hAnsi="Arial" w:cs="Arial"/>
          <w:bCs/>
        </w:rPr>
        <w:t xml:space="preserve"> and she will speak with them to be sure they will serve again.</w:t>
      </w:r>
    </w:p>
    <w:p w14:paraId="18EC93F8" w14:textId="77777777" w:rsidR="004A1F34" w:rsidRDefault="004A1F34" w:rsidP="0043754D">
      <w:pPr>
        <w:spacing w:after="0" w:line="240" w:lineRule="auto"/>
        <w:rPr>
          <w:rFonts w:ascii="Arial" w:hAnsi="Arial" w:cs="Arial"/>
          <w:bCs/>
        </w:rPr>
      </w:pPr>
    </w:p>
    <w:p w14:paraId="4C820D9F" w14:textId="31132924" w:rsidR="004A1F34" w:rsidRDefault="004A1F34" w:rsidP="0043754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Our next meeting is set for March </w:t>
      </w:r>
      <w:r w:rsidR="004364D7">
        <w:rPr>
          <w:rFonts w:ascii="Arial" w:hAnsi="Arial" w:cs="Arial"/>
          <w:bCs/>
        </w:rPr>
        <w:t>8</w:t>
      </w:r>
      <w:r w:rsidR="00E53C10">
        <w:rPr>
          <w:rFonts w:ascii="Arial" w:hAnsi="Arial" w:cs="Arial"/>
          <w:bCs/>
        </w:rPr>
        <w:t xml:space="preserve">, </w:t>
      </w:r>
      <w:proofErr w:type="gramStart"/>
      <w:r w:rsidR="00E53C10">
        <w:rPr>
          <w:rFonts w:ascii="Arial" w:hAnsi="Arial" w:cs="Arial"/>
          <w:bCs/>
        </w:rPr>
        <w:t>2022</w:t>
      </w:r>
      <w:proofErr w:type="gramEnd"/>
      <w:r w:rsidR="00E53C10">
        <w:rPr>
          <w:rFonts w:ascii="Arial" w:hAnsi="Arial" w:cs="Arial"/>
          <w:bCs/>
        </w:rPr>
        <w:t xml:space="preserve"> at the Southern Hills Business Center.  </w:t>
      </w:r>
      <w:r w:rsidR="00844FC0">
        <w:rPr>
          <w:rFonts w:ascii="Arial" w:hAnsi="Arial" w:cs="Arial"/>
          <w:bCs/>
        </w:rPr>
        <w:t xml:space="preserve">Meeting </w:t>
      </w:r>
      <w:proofErr w:type="gramStart"/>
      <w:r w:rsidR="00844FC0">
        <w:rPr>
          <w:rFonts w:ascii="Arial" w:hAnsi="Arial" w:cs="Arial"/>
          <w:bCs/>
        </w:rPr>
        <w:t>was adjourned</w:t>
      </w:r>
      <w:proofErr w:type="gramEnd"/>
      <w:r w:rsidR="00844FC0">
        <w:rPr>
          <w:rFonts w:ascii="Arial" w:hAnsi="Arial" w:cs="Arial"/>
          <w:bCs/>
        </w:rPr>
        <w:t xml:space="preserve"> at 7:35 p.m. </w:t>
      </w:r>
    </w:p>
    <w:p w14:paraId="5A3B3F2D" w14:textId="51D3372F" w:rsidR="0043754D" w:rsidRDefault="0043754D" w:rsidP="0043754D">
      <w:pPr>
        <w:spacing w:after="0" w:line="240" w:lineRule="auto"/>
        <w:rPr>
          <w:rFonts w:ascii="Arial" w:hAnsi="Arial" w:cs="Arial"/>
          <w:bCs/>
        </w:rPr>
      </w:pPr>
    </w:p>
    <w:p w14:paraId="42F1ABD5" w14:textId="05402565" w:rsidR="005454C6" w:rsidRPr="000A4137" w:rsidRDefault="000A4137" w:rsidP="000A4137">
      <w:pPr>
        <w:rPr>
          <w:rFonts w:ascii="Arial" w:hAnsi="Arial" w:cs="Arial"/>
        </w:rPr>
      </w:pPr>
      <w:r w:rsidRPr="000A4137">
        <w:rPr>
          <w:rFonts w:ascii="Arial" w:eastAsia="Times New Roman" w:hAnsi="Arial" w:cs="Arial"/>
          <w:bCs/>
          <w:bdr w:val="none" w:sz="0" w:space="0" w:color="auto" w:frame="1"/>
        </w:rPr>
        <w:t>Ma</w:t>
      </w:r>
      <w:r w:rsidR="0052357B" w:rsidRPr="000A4137">
        <w:rPr>
          <w:rFonts w:ascii="Arial" w:eastAsia="Times New Roman" w:hAnsi="Arial" w:cs="Arial"/>
          <w:bCs/>
          <w:bdr w:val="none" w:sz="0" w:space="0" w:color="auto" w:frame="1"/>
        </w:rPr>
        <w:t>rilyn Y. Smith, Secretary</w:t>
      </w:r>
    </w:p>
    <w:sectPr w:rsidR="005454C6" w:rsidRPr="000A4137" w:rsidSect="001728AD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61AA"/>
    <w:multiLevelType w:val="hybridMultilevel"/>
    <w:tmpl w:val="4A18FEAC"/>
    <w:lvl w:ilvl="0" w:tplc="82903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3F5"/>
    <w:multiLevelType w:val="hybridMultilevel"/>
    <w:tmpl w:val="57DC2C46"/>
    <w:lvl w:ilvl="0" w:tplc="19B23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3482"/>
    <w:multiLevelType w:val="hybridMultilevel"/>
    <w:tmpl w:val="ABE2AC62"/>
    <w:lvl w:ilvl="0" w:tplc="570A846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55C2"/>
    <w:multiLevelType w:val="hybridMultilevel"/>
    <w:tmpl w:val="8432D59C"/>
    <w:lvl w:ilvl="0" w:tplc="94005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B0700"/>
    <w:multiLevelType w:val="multilevel"/>
    <w:tmpl w:val="6F56A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E1965"/>
    <w:multiLevelType w:val="hybridMultilevel"/>
    <w:tmpl w:val="0B5AFCEA"/>
    <w:lvl w:ilvl="0" w:tplc="852C4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44"/>
    <w:rsid w:val="000A4137"/>
    <w:rsid w:val="000A4395"/>
    <w:rsid w:val="000E1281"/>
    <w:rsid w:val="001073CF"/>
    <w:rsid w:val="00113BCD"/>
    <w:rsid w:val="00123A66"/>
    <w:rsid w:val="001728AD"/>
    <w:rsid w:val="00177D54"/>
    <w:rsid w:val="001A7894"/>
    <w:rsid w:val="001B201B"/>
    <w:rsid w:val="001D0652"/>
    <w:rsid w:val="0022001C"/>
    <w:rsid w:val="0022034E"/>
    <w:rsid w:val="0026726A"/>
    <w:rsid w:val="0029545E"/>
    <w:rsid w:val="002B1D6E"/>
    <w:rsid w:val="002B64C6"/>
    <w:rsid w:val="002F1BA0"/>
    <w:rsid w:val="00301677"/>
    <w:rsid w:val="0032052F"/>
    <w:rsid w:val="00330C3F"/>
    <w:rsid w:val="003C0407"/>
    <w:rsid w:val="003C2BDB"/>
    <w:rsid w:val="004004C6"/>
    <w:rsid w:val="004364D7"/>
    <w:rsid w:val="0043754D"/>
    <w:rsid w:val="00492976"/>
    <w:rsid w:val="004A1F34"/>
    <w:rsid w:val="004C064D"/>
    <w:rsid w:val="004F2273"/>
    <w:rsid w:val="0052357B"/>
    <w:rsid w:val="005454C6"/>
    <w:rsid w:val="005653AA"/>
    <w:rsid w:val="005931F6"/>
    <w:rsid w:val="005C436F"/>
    <w:rsid w:val="005D38D7"/>
    <w:rsid w:val="00604723"/>
    <w:rsid w:val="00622AB4"/>
    <w:rsid w:val="00713DD5"/>
    <w:rsid w:val="00752D1F"/>
    <w:rsid w:val="00754084"/>
    <w:rsid w:val="0076649C"/>
    <w:rsid w:val="007B7E0E"/>
    <w:rsid w:val="007E0CD3"/>
    <w:rsid w:val="007E499D"/>
    <w:rsid w:val="007F47D4"/>
    <w:rsid w:val="008348E7"/>
    <w:rsid w:val="00844FC0"/>
    <w:rsid w:val="008531E2"/>
    <w:rsid w:val="00871572"/>
    <w:rsid w:val="0087374F"/>
    <w:rsid w:val="008A7026"/>
    <w:rsid w:val="008C2A6D"/>
    <w:rsid w:val="008E23F2"/>
    <w:rsid w:val="00915C38"/>
    <w:rsid w:val="00934AEF"/>
    <w:rsid w:val="009A1BA9"/>
    <w:rsid w:val="009A550F"/>
    <w:rsid w:val="009D2BCE"/>
    <w:rsid w:val="00A23D36"/>
    <w:rsid w:val="00A57821"/>
    <w:rsid w:val="00AC4E44"/>
    <w:rsid w:val="00B33A16"/>
    <w:rsid w:val="00B85267"/>
    <w:rsid w:val="00B97724"/>
    <w:rsid w:val="00BA2C5F"/>
    <w:rsid w:val="00BE1B9C"/>
    <w:rsid w:val="00BF04E9"/>
    <w:rsid w:val="00C052DF"/>
    <w:rsid w:val="00C62ECC"/>
    <w:rsid w:val="00CD2155"/>
    <w:rsid w:val="00D23D2F"/>
    <w:rsid w:val="00DE64E4"/>
    <w:rsid w:val="00E2634A"/>
    <w:rsid w:val="00E53C10"/>
    <w:rsid w:val="00EF1AC3"/>
    <w:rsid w:val="00EF2DE1"/>
    <w:rsid w:val="00F472B3"/>
    <w:rsid w:val="00F74B3F"/>
    <w:rsid w:val="00F8340D"/>
    <w:rsid w:val="00F929B1"/>
    <w:rsid w:val="00FA4BCA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E873"/>
  <w15:chartTrackingRefBased/>
  <w15:docId w15:val="{57C46C09-47BE-46EA-B6F8-81AFBA5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5DB2-44D2-40FC-A8D8-6885B769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smith</dc:creator>
  <cp:keywords/>
  <dc:description/>
  <cp:lastModifiedBy>marilyn smith</cp:lastModifiedBy>
  <cp:revision>2</cp:revision>
  <dcterms:created xsi:type="dcterms:W3CDTF">2022-03-03T03:54:00Z</dcterms:created>
  <dcterms:modified xsi:type="dcterms:W3CDTF">2022-03-03T03:54:00Z</dcterms:modified>
</cp:coreProperties>
</file>